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5F" w:rsidRDefault="001E73D1" w:rsidP="001E73D1">
      <w:pPr>
        <w:pStyle w:val="a3"/>
        <w:jc w:val="right"/>
      </w:pPr>
      <w:r>
        <w:t>Приложение 1</w:t>
      </w:r>
    </w:p>
    <w:p w:rsidR="001E73D1" w:rsidRDefault="001E73D1" w:rsidP="00937831">
      <w:pPr>
        <w:pStyle w:val="a3"/>
        <w:jc w:val="right"/>
      </w:pPr>
      <w:r>
        <w:t xml:space="preserve">к приказу ГБУ КО </w:t>
      </w:r>
      <w:r w:rsidR="00937831">
        <w:t xml:space="preserve"> РЦ «Доверие»</w:t>
      </w:r>
    </w:p>
    <w:p w:rsidR="001E73D1" w:rsidRDefault="001E73D1" w:rsidP="001E73D1">
      <w:pPr>
        <w:pStyle w:val="a3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</w:t>
      </w:r>
      <w:r w:rsidRPr="004140EE">
        <w:t xml:space="preserve">от </w:t>
      </w:r>
      <w:r w:rsidR="009338CA" w:rsidRPr="004140EE">
        <w:t>09</w:t>
      </w:r>
      <w:r w:rsidRPr="004140EE">
        <w:t>.0</w:t>
      </w:r>
      <w:r w:rsidR="009338CA" w:rsidRPr="004140EE">
        <w:t>1</w:t>
      </w:r>
      <w:r w:rsidRPr="004140EE">
        <w:t>.20</w:t>
      </w:r>
      <w:r w:rsidR="009338CA" w:rsidRPr="004140EE">
        <w:t>19</w:t>
      </w:r>
      <w:r w:rsidRPr="004140EE">
        <w:t xml:space="preserve"> № 6</w:t>
      </w:r>
      <w:r w:rsidR="004140EE" w:rsidRPr="004140EE">
        <w:t>/3</w:t>
      </w:r>
      <w:r>
        <w:t xml:space="preserve"> </w:t>
      </w:r>
      <w:bookmarkStart w:id="0" w:name="_GoBack"/>
      <w:bookmarkEnd w:id="0"/>
    </w:p>
    <w:p w:rsidR="001E73D1" w:rsidRDefault="001E73D1" w:rsidP="001E73D1">
      <w:pPr>
        <w:pStyle w:val="a3"/>
        <w:jc w:val="center"/>
        <w:rPr>
          <w:sz w:val="24"/>
          <w:szCs w:val="24"/>
          <w:u w:val="single"/>
        </w:rPr>
      </w:pPr>
    </w:p>
    <w:p w:rsidR="001E73D1" w:rsidRPr="001E73D1" w:rsidRDefault="001E73D1" w:rsidP="001E73D1">
      <w:pPr>
        <w:pStyle w:val="a3"/>
        <w:jc w:val="center"/>
        <w:rPr>
          <w:sz w:val="24"/>
          <w:szCs w:val="24"/>
          <w:u w:val="single"/>
        </w:rPr>
      </w:pPr>
    </w:p>
    <w:p w:rsidR="001E73D1" w:rsidRDefault="001E73D1" w:rsidP="001E7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E73D1" w:rsidRDefault="001E73D1" w:rsidP="001E7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КОНФЛИКТЕ ИНТЕРЕСОВ</w:t>
      </w:r>
    </w:p>
    <w:p w:rsidR="001E73D1" w:rsidRDefault="001E73D1" w:rsidP="001E7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Калужской области</w:t>
      </w:r>
    </w:p>
    <w:p w:rsidR="001E73D1" w:rsidRDefault="001E73D1" w:rsidP="001E73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831">
        <w:rPr>
          <w:rFonts w:ascii="Times New Roman" w:hAnsi="Times New Roman" w:cs="Times New Roman"/>
          <w:sz w:val="24"/>
          <w:szCs w:val="24"/>
        </w:rPr>
        <w:t xml:space="preserve">реабилитационный центр для детей и подростков </w:t>
      </w:r>
      <w:proofErr w:type="spellStart"/>
      <w:r w:rsidR="00937831">
        <w:rPr>
          <w:rFonts w:ascii="Times New Roman" w:hAnsi="Times New Roman" w:cs="Times New Roman"/>
          <w:sz w:val="24"/>
          <w:szCs w:val="24"/>
        </w:rPr>
        <w:t>сограниченными</w:t>
      </w:r>
      <w:proofErr w:type="spellEnd"/>
      <w:r w:rsidR="00937831">
        <w:rPr>
          <w:rFonts w:ascii="Times New Roman" w:hAnsi="Times New Roman" w:cs="Times New Roman"/>
          <w:sz w:val="24"/>
          <w:szCs w:val="24"/>
        </w:rPr>
        <w:t xml:space="preserve"> возможностями «Доверие»</w:t>
      </w:r>
    </w:p>
    <w:p w:rsidR="001E73D1" w:rsidRDefault="001E73D1" w:rsidP="001E73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3D1" w:rsidRPr="003F4736" w:rsidRDefault="003F4736" w:rsidP="001E73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736">
        <w:rPr>
          <w:rFonts w:ascii="Times New Roman" w:hAnsi="Times New Roman" w:cs="Times New Roman"/>
          <w:b/>
          <w:sz w:val="24"/>
          <w:szCs w:val="24"/>
        </w:rPr>
        <w:t xml:space="preserve">Основные понятия </w:t>
      </w:r>
      <w:r w:rsidR="001E73D1" w:rsidRPr="003F4736">
        <w:rPr>
          <w:rFonts w:ascii="Times New Roman" w:hAnsi="Times New Roman" w:cs="Times New Roman"/>
          <w:b/>
          <w:sz w:val="24"/>
          <w:szCs w:val="24"/>
        </w:rPr>
        <w:t>и определения</w:t>
      </w:r>
      <w:r w:rsidRPr="003F4736">
        <w:rPr>
          <w:rFonts w:ascii="Times New Roman" w:hAnsi="Times New Roman" w:cs="Times New Roman"/>
          <w:b/>
          <w:sz w:val="24"/>
          <w:szCs w:val="24"/>
        </w:rPr>
        <w:t>:</w:t>
      </w:r>
    </w:p>
    <w:p w:rsidR="003F4736" w:rsidRDefault="003F4736" w:rsidP="003F47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736" w:rsidRDefault="006F2D3E" w:rsidP="00D528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884">
        <w:rPr>
          <w:rFonts w:ascii="Times New Roman" w:hAnsi="Times New Roman" w:cs="Times New Roman"/>
          <w:sz w:val="24"/>
          <w:szCs w:val="24"/>
        </w:rPr>
        <w:t xml:space="preserve">Конфликт интересов </w:t>
      </w:r>
      <w:r w:rsidR="003F4736" w:rsidRPr="00D52884">
        <w:rPr>
          <w:rFonts w:ascii="Times New Roman" w:hAnsi="Times New Roman" w:cs="Times New Roman"/>
          <w:sz w:val="24"/>
          <w:szCs w:val="24"/>
        </w:rPr>
        <w:t xml:space="preserve">- </w:t>
      </w:r>
      <w:r w:rsidR="003F4736" w:rsidRPr="00D52884">
        <w:rPr>
          <w:rFonts w:ascii="Times New Roman" w:hAnsi="Times New Roman" w:cs="Times New Roman"/>
          <w:sz w:val="24"/>
          <w:szCs w:val="24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52884" w:rsidRPr="00D52884" w:rsidRDefault="00D52884" w:rsidP="00D528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6503" w:rsidRPr="00D52884" w:rsidRDefault="001C6503" w:rsidP="00D528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884">
        <w:rPr>
          <w:rFonts w:ascii="Times New Roman" w:hAnsi="Times New Roman" w:cs="Times New Roman"/>
          <w:sz w:val="24"/>
          <w:szCs w:val="24"/>
          <w:lang w:eastAsia="ru-RU"/>
        </w:rPr>
        <w:t xml:space="preserve">Личная заинтересованность - возможность получения лицом, </w:t>
      </w:r>
      <w:r w:rsidR="006F2D3E" w:rsidRPr="00D52884">
        <w:rPr>
          <w:rFonts w:ascii="Times New Roman" w:hAnsi="Times New Roman" w:cs="Times New Roman"/>
          <w:sz w:val="24"/>
          <w:szCs w:val="24"/>
          <w:lang w:eastAsia="ru-RU"/>
        </w:rPr>
        <w:t>замещающим должность</w:t>
      </w:r>
      <w:r w:rsidRPr="00D5288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F2D3E" w:rsidRPr="00D52884">
        <w:rPr>
          <w:rFonts w:ascii="Times New Roman" w:hAnsi="Times New Roman" w:cs="Times New Roman"/>
          <w:sz w:val="24"/>
          <w:szCs w:val="24"/>
          <w:lang w:eastAsia="ru-RU"/>
        </w:rPr>
        <w:t xml:space="preserve"> замещение которой предусматривает обязанность принимать меры по предотвращению и урегулированию конфликта интересов,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и (или)</w:t>
      </w:r>
      <w:r w:rsidRPr="00D5288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="006F2D3E" w:rsidRPr="00D52884">
        <w:rPr>
          <w:rFonts w:ascii="Times New Roman" w:hAnsi="Times New Roman" w:cs="Times New Roman"/>
          <w:sz w:val="24"/>
          <w:szCs w:val="24"/>
          <w:lang w:eastAsia="ru-RU"/>
        </w:rPr>
        <w:t>замещающего должность</w:t>
      </w:r>
      <w:r w:rsidRPr="00D52884">
        <w:rPr>
          <w:rFonts w:ascii="Times New Roman" w:hAnsi="Times New Roman" w:cs="Times New Roman"/>
          <w:sz w:val="24"/>
          <w:szCs w:val="24"/>
          <w:lang w:eastAsia="ru-RU"/>
        </w:rPr>
        <w:t>, и (или) лица, состоящие с ним в близком родстве или свойстве, связаны имущественными, корпоративными или иными близкими</w:t>
      </w:r>
      <w:r w:rsidR="006F2D3E" w:rsidRPr="00D5288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отношениями.</w:t>
      </w:r>
    </w:p>
    <w:p w:rsidR="00D52884" w:rsidRDefault="00D52884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1248C" w:rsidRDefault="0031248C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Работники (сотрудники) Учреждения – директор, заведующие отделениями и иные работники Учреждения, выполняющие свои функциональные обязанности на основании заключенных с ними трудовых договоров.</w:t>
      </w:r>
    </w:p>
    <w:p w:rsidR="0031248C" w:rsidRDefault="0031248C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65361" w:rsidRDefault="00E65361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Контрагент – любое российское или иностранное юридическое</w:t>
      </w:r>
      <w:r w:rsidR="009D7D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или физическое лицо, с которым Учреждение вступает в договорные отношения, за исключением трудовых отношений, а также иные лица, с которыми возникают правоотношения, вытекающие из гражданско-правовых, административных и иных отношений.</w:t>
      </w:r>
    </w:p>
    <w:p w:rsidR="00DB66DF" w:rsidRDefault="00DB66DF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52884" w:rsidRDefault="00E81252" w:rsidP="003F47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1. </w:t>
      </w:r>
      <w:r w:rsidR="00D52884" w:rsidRPr="00D5288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Общие положения:</w:t>
      </w:r>
    </w:p>
    <w:p w:rsidR="00D52884" w:rsidRPr="00E81252" w:rsidRDefault="00D52884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81252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 конфликте интересов работников (далее - Положение) государственного бюджетного учреждения Калужской области «</w:t>
      </w:r>
      <w:proofErr w:type="spellStart"/>
      <w:r w:rsidRPr="00E81252">
        <w:rPr>
          <w:rFonts w:ascii="Times New Roman" w:hAnsi="Times New Roman" w:cs="Times New Roman"/>
          <w:sz w:val="24"/>
          <w:szCs w:val="24"/>
          <w:lang w:eastAsia="ru-RU"/>
        </w:rPr>
        <w:t>Обнинский</w:t>
      </w:r>
      <w:proofErr w:type="spellEnd"/>
      <w:r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5ACE">
        <w:rPr>
          <w:rFonts w:ascii="Times New Roman" w:hAnsi="Times New Roman" w:cs="Times New Roman"/>
          <w:sz w:val="24"/>
          <w:szCs w:val="24"/>
          <w:lang w:eastAsia="ru-RU"/>
        </w:rPr>
        <w:t xml:space="preserve">реабилитационный </w:t>
      </w:r>
      <w:r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центр </w:t>
      </w:r>
      <w:r w:rsidR="00435ACE">
        <w:rPr>
          <w:rFonts w:ascii="Times New Roman" w:hAnsi="Times New Roman" w:cs="Times New Roman"/>
          <w:sz w:val="24"/>
          <w:szCs w:val="24"/>
          <w:lang w:eastAsia="ru-RU"/>
        </w:rPr>
        <w:t>для детей и подростков ограниченными возможностями «Доверие»</w:t>
      </w:r>
      <w:r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Учреждение) разработано на основе Федерального закона от 25.12.2008 «</w:t>
      </w:r>
      <w:r w:rsidR="003870ED"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противодействии коррупции» (с изменениями и дополнениями), методических рекомендаций </w:t>
      </w:r>
      <w:r w:rsidR="003870ED" w:rsidRPr="00E81252">
        <w:rPr>
          <w:rFonts w:ascii="Times New Roman" w:hAnsi="Times New Roman" w:cs="Times New Roman"/>
          <w:sz w:val="24"/>
          <w:szCs w:val="24"/>
          <w:lang w:eastAsia="ru-RU"/>
        </w:rPr>
        <w:t>по разработке и принятию организационных мер по предупреждению и противодействию коррупции, разработанных Министерством</w:t>
      </w:r>
      <w:r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 труда и </w:t>
      </w:r>
      <w:r w:rsidRPr="00E812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социальной защиты</w:t>
      </w:r>
      <w:r w:rsidR="003870ED" w:rsidRPr="00E81252">
        <w:rPr>
          <w:rFonts w:ascii="Times New Roman" w:hAnsi="Times New Roman" w:cs="Times New Roman"/>
          <w:sz w:val="24"/>
          <w:szCs w:val="24"/>
          <w:lang w:eastAsia="ru-RU"/>
        </w:rPr>
        <w:t xml:space="preserve"> РФ 08.11.2013</w:t>
      </w:r>
      <w:proofErr w:type="gramEnd"/>
      <w:r w:rsidR="003870ED" w:rsidRPr="00E81252">
        <w:rPr>
          <w:rFonts w:ascii="Times New Roman" w:hAnsi="Times New Roman" w:cs="Times New Roman"/>
          <w:sz w:val="24"/>
          <w:szCs w:val="24"/>
          <w:lang w:eastAsia="ru-RU"/>
        </w:rPr>
        <w:t>, Устава Учреждения и других локальных нормативных актов Учреждения.</w:t>
      </w:r>
    </w:p>
    <w:p w:rsidR="00E81252" w:rsidRDefault="00E81252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E81252" w:rsidRDefault="00E81252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52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Положения – урегулирование, предотвращение и профилактика конфликта интересов в деятельности работников Учреждения, а значит и возможность негативных последствий конфликта интересов для Учреждения.</w:t>
      </w:r>
    </w:p>
    <w:p w:rsidR="00E81252" w:rsidRDefault="00E81252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252">
        <w:rPr>
          <w:rFonts w:ascii="Times New Roman" w:hAnsi="Times New Roman" w:cs="Times New Roman"/>
          <w:b/>
          <w:sz w:val="24"/>
          <w:szCs w:val="24"/>
          <w:lang w:eastAsia="ru-RU"/>
        </w:rPr>
        <w:t>Основная задача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Учреждения по предотвращению и урегулированию конфликта интересов-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DB3F28" w:rsidRDefault="00DB3F28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1252" w:rsidRPr="00E81252" w:rsidRDefault="00E81252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252">
        <w:rPr>
          <w:rFonts w:ascii="Times New Roman" w:hAnsi="Times New Roman" w:cs="Times New Roman"/>
          <w:b/>
          <w:sz w:val="24"/>
          <w:szCs w:val="24"/>
          <w:lang w:eastAsia="ru-RU"/>
        </w:rPr>
        <w:t>2. Круг лиц, попадающих под действие Положения</w:t>
      </w:r>
    </w:p>
    <w:p w:rsidR="00E81252" w:rsidRPr="00E81252" w:rsidRDefault="00E81252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1252" w:rsidRDefault="00E81252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Действие Положения распространяется на всех работников Учреждения вне зависимости от уровня зани</w:t>
      </w:r>
      <w:r w:rsidR="00B53C79">
        <w:rPr>
          <w:rFonts w:ascii="Times New Roman" w:hAnsi="Times New Roman" w:cs="Times New Roman"/>
          <w:sz w:val="24"/>
          <w:szCs w:val="24"/>
          <w:lang w:eastAsia="ru-RU"/>
        </w:rPr>
        <w:t>маемой должности. Обязанность соблюдать Положение также закрепляется и для участников отношений, сотрудничающих с Учреждением.</w:t>
      </w:r>
    </w:p>
    <w:p w:rsidR="00B53C79" w:rsidRDefault="00B53C7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C79" w:rsidRPr="00B53C79" w:rsidRDefault="00B53C79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C79">
        <w:rPr>
          <w:rFonts w:ascii="Times New Roman" w:hAnsi="Times New Roman" w:cs="Times New Roman"/>
          <w:b/>
          <w:sz w:val="24"/>
          <w:szCs w:val="24"/>
          <w:lang w:eastAsia="ru-RU"/>
        </w:rPr>
        <w:t>3. Конкретные ситуации конфликтов интересов в Учреждении</w:t>
      </w:r>
    </w:p>
    <w:p w:rsidR="00B53C79" w:rsidRDefault="00B53C7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C79" w:rsidRDefault="00B53C79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Наиболее вероятные ситуации конфликта интересов, в которых работник Учреждения может оказаться в процессе выполнения своих должностных обязанностей (для всех категорий работников):</w:t>
      </w:r>
    </w:p>
    <w:p w:rsidR="0031248C" w:rsidRDefault="0031248C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небескорыстно</w:t>
      </w:r>
      <w:r w:rsidR="00041FFC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 возможности других</w:t>
      </w:r>
      <w:r w:rsidR="00620BBC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отношений, сотрудничающих с организацией;</w:t>
      </w:r>
    </w:p>
    <w:p w:rsidR="00620BBC" w:rsidRDefault="00620BBC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получает небезвыгодные предложения участников отношений, сотрудничающих с организацией;</w:t>
      </w:r>
    </w:p>
    <w:p w:rsidR="00620BBC" w:rsidRDefault="00620BBC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в ходе выполнения своих трудовых обязанностей участвует в принятии решений, которые могут принести материальную или</w:t>
      </w:r>
      <w:r w:rsidR="005A5D3F">
        <w:rPr>
          <w:rFonts w:ascii="Times New Roman" w:hAnsi="Times New Roman" w:cs="Times New Roman"/>
          <w:sz w:val="24"/>
          <w:szCs w:val="24"/>
          <w:lang w:eastAsia="ru-RU"/>
        </w:rPr>
        <w:t xml:space="preserve"> нематериальную выгоду лицам, являющимися его родственниками, друзьями или иным лицам, с которыми связана его личная заинтересованность;</w:t>
      </w:r>
    </w:p>
    <w:p w:rsidR="005A5D3F" w:rsidRDefault="005A5D3F" w:rsidP="005A5D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заинтересованность;</w:t>
      </w:r>
    </w:p>
    <w:p w:rsidR="005A5D3F" w:rsidRDefault="005A5D3F" w:rsidP="005A5D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принимает решение об установлении (сохранении) деловых отношений Учреждения с организацией, которая имеет перед работником или иным лицом, с которыми связана личная заинтересованность работника, финансовые или имущественные обязательства;</w:t>
      </w:r>
    </w:p>
    <w:p w:rsidR="005A5D3F" w:rsidRDefault="00EE0556" w:rsidP="005A5D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EE0556" w:rsidRDefault="00EE0556" w:rsidP="005A5D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556" w:rsidRPr="00EE0556" w:rsidRDefault="00EE0556" w:rsidP="005A5D3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0556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принципы управления конфликтом интересов в Учреждении</w:t>
      </w:r>
    </w:p>
    <w:p w:rsidR="005A5D3F" w:rsidRDefault="005A5D3F" w:rsidP="005A5D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5D3F" w:rsidRDefault="00EE0556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работы по управлению конфликтов интересов в Учреждения положены следующие </w:t>
      </w:r>
      <w:r w:rsidRPr="00DB66DF">
        <w:rPr>
          <w:rFonts w:ascii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E0556" w:rsidRDefault="00EE055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обязательность раскрытия сведений </w:t>
      </w:r>
      <w:r w:rsidR="00991007">
        <w:rPr>
          <w:rFonts w:ascii="Times New Roman" w:hAnsi="Times New Roman" w:cs="Times New Roman"/>
          <w:sz w:val="24"/>
          <w:szCs w:val="24"/>
          <w:lang w:eastAsia="ru-RU"/>
        </w:rPr>
        <w:t>о реальном или потенциальном конфликте интересов;</w:t>
      </w:r>
    </w:p>
    <w:p w:rsidR="00991007" w:rsidRDefault="00991007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рисков для Учреждения</w:t>
      </w:r>
      <w:r w:rsidR="00BD5DD9">
        <w:rPr>
          <w:rFonts w:ascii="Times New Roman" w:hAnsi="Times New Roman" w:cs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соблюдение баланса интересов Учреждения и работника при урегулировании конфликта интересов:</w:t>
      </w: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Учреждением.</w:t>
      </w: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DD9">
        <w:rPr>
          <w:rFonts w:ascii="Times New Roman" w:hAnsi="Times New Roman" w:cs="Times New Roman"/>
          <w:b/>
          <w:sz w:val="24"/>
          <w:szCs w:val="24"/>
          <w:lang w:eastAsia="ru-RU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BD5DD9" w:rsidRDefault="00BD5DD9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5DD9" w:rsidRDefault="009D7DC1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Процедура раскрытия конфликта интересов доводится до сведения всех</w:t>
      </w:r>
      <w:r w:rsidR="00D66B24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 Учреждения.</w:t>
      </w:r>
    </w:p>
    <w:p w:rsidR="00D66B24" w:rsidRDefault="00D66B24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Учреждении установлены следующие виды раскрытия конфликта интересов:</w:t>
      </w:r>
    </w:p>
    <w:p w:rsidR="00D66B24" w:rsidRDefault="00D66B24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приеме на работу;</w:t>
      </w:r>
    </w:p>
    <w:p w:rsidR="00D66B24" w:rsidRDefault="00D66B24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раскрытие сведений о конфликте интересов при назначении на новую должность;</w:t>
      </w:r>
    </w:p>
    <w:p w:rsidR="00D66B24" w:rsidRDefault="00D66B24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разовое раскрытие сведений по мере возникновения ситуаций конфликта интересов.</w:t>
      </w:r>
    </w:p>
    <w:p w:rsidR="00255370" w:rsidRDefault="00D66B24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Раскрытие сведений о конфликте интересов осуществляется в письменном виде.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в соответствии с Приложением 1 к Положению. Сообщение подлежит регистрации в течение двух рабочих дней со дня его поступления в Журнале регистрации сообщений работников Учреждения</w:t>
      </w:r>
      <w:r w:rsidR="00255370"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личной заинтересованности (Приложение 2 к настоящему Положению). </w:t>
      </w:r>
    </w:p>
    <w:p w:rsidR="00255370" w:rsidRDefault="00255370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66B24" w:rsidRDefault="00255370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Представленные сведения рассматриваются в конфиденциальном порядке. Руководитель Учреждения гарантирует конфиденциальность процесса урегулирования конфликта интересов.</w:t>
      </w:r>
      <w:r w:rsidR="00D66B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5370" w:rsidRDefault="00255370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Поступившая информация тщательно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AC5D57" w:rsidRDefault="007C3578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C5D57">
        <w:rPr>
          <w:rFonts w:ascii="Times New Roman" w:hAnsi="Times New Roman" w:cs="Times New Roman"/>
          <w:sz w:val="24"/>
          <w:szCs w:val="24"/>
          <w:lang w:eastAsia="ru-RU"/>
        </w:rPr>
        <w:t xml:space="preserve"> итоге этой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 созданная комиссия может прийти к выводу, что ситуация, сведения о которой были представлены работником, не являются конфликтом интересов и, как следствие, не нуждаются в специальных способах урегулирования.</w:t>
      </w:r>
    </w:p>
    <w:p w:rsidR="007C3578" w:rsidRDefault="007C3578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Комиссия также может прийти к выводу, что конфликт интересов имеет место и использовать для его разрешения следующие способы:</w:t>
      </w:r>
    </w:p>
    <w:p w:rsidR="007C3578" w:rsidRDefault="007C3578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C3578" w:rsidRDefault="007C3578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</w:t>
      </w:r>
      <w:r w:rsidR="00F90D56">
        <w:rPr>
          <w:rFonts w:ascii="Times New Roman" w:hAnsi="Times New Roman" w:cs="Times New Roman"/>
          <w:sz w:val="24"/>
          <w:szCs w:val="24"/>
          <w:lang w:eastAsia="ru-RU"/>
        </w:rPr>
        <w:t>е находятся или могут оказаться под влиянием конфликта интересов;</w:t>
      </w:r>
    </w:p>
    <w:p w:rsidR="00F90D56" w:rsidRDefault="00F90D5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пересмотр или изменение функциональных обязанностей работника;</w:t>
      </w:r>
    </w:p>
    <w:p w:rsidR="00F90D56" w:rsidRDefault="00F90D5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90D56" w:rsidRDefault="00A2545D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2545D" w:rsidRDefault="00A2545D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2545D" w:rsidRDefault="00A2545D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отказ работника от своего личного интереса, порождающего конфликт с интересами Учреждения;</w:t>
      </w:r>
    </w:p>
    <w:p w:rsidR="00A2545D" w:rsidRDefault="00A2545D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увольнение работника из Учреждения по инициативе работника;</w:t>
      </w:r>
    </w:p>
    <w:p w:rsidR="00A2545D" w:rsidRDefault="00A2545D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увольнение работника по инициативе работодателя за совершение дисциплинарного проступка, т.е. за неисполнение или ненадлежащее исполнение работником по его вине возложенных на него трудовых обязанностей.</w:t>
      </w:r>
    </w:p>
    <w:p w:rsidR="00A2545D" w:rsidRDefault="00C37A73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2545D">
        <w:rPr>
          <w:rFonts w:ascii="Times New Roman" w:hAnsi="Times New Roman" w:cs="Times New Roman"/>
          <w:sz w:val="24"/>
          <w:szCs w:val="24"/>
          <w:lang w:eastAsia="ru-RU"/>
        </w:rPr>
        <w:t>риведенный перечень способов разрешения конфликта интересов не является исчерпывающим. В каждом конкретном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A2545D">
        <w:rPr>
          <w:rFonts w:ascii="Times New Roman" w:hAnsi="Times New Roman" w:cs="Times New Roman"/>
          <w:sz w:val="24"/>
          <w:szCs w:val="24"/>
          <w:lang w:eastAsia="ru-RU"/>
        </w:rPr>
        <w:t>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3742B" w:rsidRDefault="0083742B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3742B" w:rsidRDefault="0083742B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 Учреждения.</w:t>
      </w:r>
    </w:p>
    <w:p w:rsidR="0083742B" w:rsidRDefault="0083742B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2B" w:rsidRPr="0083742B" w:rsidRDefault="0083742B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О</w:t>
      </w:r>
      <w:r w:rsidRPr="0083742B">
        <w:rPr>
          <w:rFonts w:ascii="Times New Roman" w:hAnsi="Times New Roman" w:cs="Times New Roman"/>
          <w:b/>
          <w:sz w:val="24"/>
          <w:szCs w:val="24"/>
          <w:lang w:eastAsia="ru-RU"/>
        </w:rPr>
        <w:t>пределение лиц, ответственных за прием сведений о возникшем конфликте интересов и рассмотрение этих сведений.</w:t>
      </w:r>
    </w:p>
    <w:p w:rsidR="0083742B" w:rsidRDefault="0083742B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42B" w:rsidRDefault="0083742B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:rsidR="0083742B" w:rsidRDefault="0083742B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заведующие отделениями;</w:t>
      </w:r>
    </w:p>
    <w:p w:rsidR="0083742B" w:rsidRDefault="0083742B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специалист по кадрам;</w:t>
      </w:r>
    </w:p>
    <w:p w:rsidR="0083742B" w:rsidRDefault="0083742B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лицо, ответственное за противодействие коррупции.</w:t>
      </w:r>
    </w:p>
    <w:p w:rsidR="005C0140" w:rsidRDefault="005C0140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140" w:rsidRPr="005C0140" w:rsidRDefault="005C0140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0140">
        <w:rPr>
          <w:rFonts w:ascii="Times New Roman" w:hAnsi="Times New Roman" w:cs="Times New Roman"/>
          <w:b/>
          <w:sz w:val="24"/>
          <w:szCs w:val="24"/>
          <w:lang w:eastAsia="ru-RU"/>
        </w:rPr>
        <w:t>7. Обязанности работников в связи с раскрытием и урегулированием конфликта интересов.</w:t>
      </w:r>
    </w:p>
    <w:p w:rsidR="005C0140" w:rsidRPr="005C0140" w:rsidRDefault="005C0140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0140" w:rsidRDefault="005C0140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Положением устанавливаются следующие обязанности работников Учреждения в связи с раскрытием и урегулированием конфликта интересов:</w:t>
      </w:r>
    </w:p>
    <w:p w:rsidR="005C0140" w:rsidRDefault="005C0140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 принятии решений по деловым вопросам и выполнении своих трудовых обязанностей руководствоваться интересами Учреждения- без учета своих личных интересов, интересов своих родственников и друзей;</w:t>
      </w:r>
    </w:p>
    <w:p w:rsidR="005C0140" w:rsidRDefault="005C0140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нести личную ответственность за своевременное выявление конфликта интересов;</w:t>
      </w:r>
    </w:p>
    <w:p w:rsidR="005C0140" w:rsidRDefault="005C0140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избегать (по возможности) ситуаций и обстоятельств</w:t>
      </w:r>
      <w:r w:rsidR="00857BE7">
        <w:rPr>
          <w:rFonts w:ascii="Times New Roman" w:hAnsi="Times New Roman" w:cs="Times New Roman"/>
          <w:sz w:val="24"/>
          <w:szCs w:val="24"/>
          <w:lang w:eastAsia="ru-RU"/>
        </w:rPr>
        <w:t>, при которых их частные интересы будут противоречить интересам Учреждения, которые могут привести к конфликту интересов;</w:t>
      </w:r>
    </w:p>
    <w:p w:rsidR="00857BE7" w:rsidRDefault="00857BE7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раскрывать возникший (реальный) или потенциальный конфликт интересов;</w:t>
      </w:r>
    </w:p>
    <w:p w:rsidR="00857BE7" w:rsidRDefault="00857BE7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содействовать урегулированию возникшего конфликта интересов.</w:t>
      </w:r>
    </w:p>
    <w:p w:rsidR="00314C4A" w:rsidRDefault="00314C4A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C4A" w:rsidRPr="00314C4A" w:rsidRDefault="00314C4A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C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Соблюдение Положения и ответственность работников. </w:t>
      </w:r>
    </w:p>
    <w:p w:rsidR="00314C4A" w:rsidRDefault="00314C4A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C4A" w:rsidRDefault="006739AD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F70826" w:rsidRDefault="006739AD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Невыполнение настоящего Положения может рассматриваться как дисциплинарный</w:t>
      </w:r>
      <w:r w:rsidR="00483AFB">
        <w:rPr>
          <w:rFonts w:ascii="Times New Roman" w:hAnsi="Times New Roman" w:cs="Times New Roman"/>
          <w:sz w:val="24"/>
          <w:szCs w:val="24"/>
          <w:lang w:eastAsia="ru-RU"/>
        </w:rPr>
        <w:t xml:space="preserve"> проступок</w:t>
      </w:r>
      <w:r w:rsidR="00F70826">
        <w:rPr>
          <w:rFonts w:ascii="Times New Roman" w:hAnsi="Times New Roman" w:cs="Times New Roman"/>
          <w:sz w:val="24"/>
          <w:szCs w:val="24"/>
          <w:lang w:eastAsia="ru-RU"/>
        </w:rPr>
        <w:t>, т.е. неисполнение или ненадлежащее исполнение работником по его вине возложенных на него трудовых обязанностей, руководитель имеет право применить следующие дисциплинарные взыскания:</w:t>
      </w:r>
    </w:p>
    <w:p w:rsidR="00F70826" w:rsidRDefault="00F7082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замечание;</w:t>
      </w:r>
    </w:p>
    <w:p w:rsidR="00F70826" w:rsidRDefault="00F7082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выговор;</w:t>
      </w:r>
    </w:p>
    <w:p w:rsidR="00F70826" w:rsidRDefault="00F7082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увольнени</w:t>
      </w:r>
      <w:r w:rsidR="00DB66DF">
        <w:rPr>
          <w:rFonts w:ascii="Times New Roman" w:hAnsi="Times New Roman" w:cs="Times New Roman"/>
          <w:sz w:val="24"/>
          <w:szCs w:val="24"/>
          <w:lang w:eastAsia="ru-RU"/>
        </w:rPr>
        <w:t>е по соответствующим основаниям,</w:t>
      </w:r>
    </w:p>
    <w:p w:rsidR="006739AD" w:rsidRDefault="00DB66DF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т.е.</w:t>
      </w:r>
      <w:r w:rsidR="00483AFB">
        <w:rPr>
          <w:rFonts w:ascii="Times New Roman" w:hAnsi="Times New Roman" w:cs="Times New Roman"/>
          <w:sz w:val="24"/>
          <w:szCs w:val="24"/>
          <w:lang w:eastAsia="ru-RU"/>
        </w:rPr>
        <w:t xml:space="preserve"> служить основанием для привлечения работника к ответственности в случаях, установленных применимым правом.</w:t>
      </w:r>
    </w:p>
    <w:p w:rsidR="00483AFB" w:rsidRDefault="00483AFB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483AFB" w:rsidRDefault="00483AFB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Руководители Учреждения всех уровней обязаны подавать работникам и конт</w:t>
      </w:r>
      <w:r w:rsidR="00B15CDF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агентам пример законопослушного и этичного поведения и активно поддерживать исполнение настоящего Положения.</w:t>
      </w:r>
    </w:p>
    <w:p w:rsidR="00B15CDF" w:rsidRDefault="00B15CDF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 доводит требования данного Положения до всех своих работников и других участников отношений, ожидает, что они будут соблюдать требования данного Положения в их деловых взаимоотношениях с Учреждением</w:t>
      </w:r>
      <w:r w:rsidR="00A13CB6">
        <w:rPr>
          <w:rFonts w:ascii="Times New Roman" w:hAnsi="Times New Roman" w:cs="Times New Roman"/>
          <w:sz w:val="24"/>
          <w:szCs w:val="24"/>
          <w:lang w:eastAsia="ru-RU"/>
        </w:rPr>
        <w:t>, или при ведении хозяйственной деятельности от его имени, или представляя интересы Учреждения в отношениях с третьими сторонами.</w:t>
      </w:r>
    </w:p>
    <w:p w:rsidR="00A13CB6" w:rsidRDefault="00A13CB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CB6" w:rsidRPr="00A13CB6" w:rsidRDefault="00A13CB6" w:rsidP="00E8125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3CB6">
        <w:rPr>
          <w:rFonts w:ascii="Times New Roman" w:hAnsi="Times New Roman" w:cs="Times New Roman"/>
          <w:b/>
          <w:sz w:val="24"/>
          <w:szCs w:val="24"/>
          <w:lang w:eastAsia="ru-RU"/>
        </w:rPr>
        <w:t>9. Другие положения</w:t>
      </w:r>
    </w:p>
    <w:p w:rsidR="00A13CB6" w:rsidRDefault="00A13CB6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CB6" w:rsidRDefault="00811BEE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 гарантирует, что ни один работник не будет привлечен им к ответственности и не будет испытывать иных неблагоприятных последствий по инициативе Учреждения в связи с соблюдением требований данного Положения, или сообщением о потенциальных или имеющих место нарушениях настоящего Положения.</w:t>
      </w:r>
    </w:p>
    <w:p w:rsidR="00811BEE" w:rsidRDefault="00811BEE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 не несет никакой ответственности за действия своих сотрудников, которые нарушают, являются причиной нарушений или могут явиться причиной нарушений настоящего Положения.</w:t>
      </w:r>
    </w:p>
    <w:p w:rsidR="00811BEE" w:rsidRDefault="00811BEE" w:rsidP="00DB66D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Учреждение ожидает, что работники и контрагенты Учреждения, у которых есть основания пол</w:t>
      </w:r>
      <w:r w:rsidR="005F1290">
        <w:rPr>
          <w:rFonts w:ascii="Times New Roman" w:hAnsi="Times New Roman" w:cs="Times New Roman"/>
          <w:sz w:val="24"/>
          <w:szCs w:val="24"/>
          <w:lang w:eastAsia="ru-RU"/>
        </w:rPr>
        <w:t>агать, что настоящее Положение нарушено или имеется потенциальная возможность такого нарушения, будут немедленно сообщать об этом руководителям Учреждения.</w:t>
      </w: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Default="000B5441" w:rsidP="00E812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5441" w:rsidRPr="00DB66DF" w:rsidRDefault="000B5441" w:rsidP="00FC1ACD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B66DF">
        <w:rPr>
          <w:rFonts w:ascii="Times New Roman" w:hAnsi="Times New Roman" w:cs="Times New Roman"/>
          <w:sz w:val="18"/>
          <w:szCs w:val="18"/>
          <w:lang w:eastAsia="ru-RU"/>
        </w:rPr>
        <w:t>Приложение 1 к Положению о конфликте интересов</w:t>
      </w:r>
    </w:p>
    <w:p w:rsidR="000B5441" w:rsidRPr="00DB66DF" w:rsidRDefault="000B5441" w:rsidP="00435ACE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B66DF">
        <w:rPr>
          <w:rFonts w:ascii="Times New Roman" w:hAnsi="Times New Roman" w:cs="Times New Roman"/>
          <w:sz w:val="18"/>
          <w:szCs w:val="18"/>
          <w:lang w:eastAsia="ru-RU"/>
        </w:rPr>
        <w:t xml:space="preserve">в ГБУ КО </w:t>
      </w:r>
      <w:r w:rsidR="00435ACE">
        <w:rPr>
          <w:rFonts w:ascii="Times New Roman" w:hAnsi="Times New Roman" w:cs="Times New Roman"/>
          <w:sz w:val="18"/>
          <w:szCs w:val="18"/>
          <w:lang w:eastAsia="ru-RU"/>
        </w:rPr>
        <w:t>РЦ «Доверие»</w:t>
      </w:r>
      <w:r w:rsidRPr="00DB66D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0B5441" w:rsidRPr="000B5441" w:rsidRDefault="000B5441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0B5441" w:rsidRPr="000B5441" w:rsidRDefault="000B5441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0B5441" w:rsidRPr="000B5441" w:rsidRDefault="000B5441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</w:t>
      </w:r>
    </w:p>
    <w:p w:rsidR="000B5441" w:rsidRDefault="000B5441" w:rsidP="00FC1ACD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r w:rsidRPr="000B5441">
        <w:rPr>
          <w:rFonts w:ascii="Times New Roman" w:hAnsi="Times New Roman" w:cs="Times New Roman"/>
          <w:sz w:val="18"/>
          <w:szCs w:val="18"/>
          <w:lang w:eastAsia="ru-RU"/>
        </w:rPr>
        <w:t>наименование должности представителя работодателя</w:t>
      </w:r>
      <w:r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0B5441" w:rsidRDefault="000B5441" w:rsidP="00FC1ACD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B5441" w:rsidRDefault="000B5441" w:rsidP="00FC1ACD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_________________________________________________</w:t>
      </w:r>
    </w:p>
    <w:p w:rsidR="000B5441" w:rsidRPr="00FC1ACD" w:rsidRDefault="00FC1ACD" w:rsidP="00FC1AC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0B5441" w:rsidRPr="00FC1ACD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FC1ACD">
        <w:rPr>
          <w:rFonts w:ascii="Times New Roman" w:hAnsi="Times New Roman" w:cs="Times New Roman"/>
          <w:sz w:val="16"/>
          <w:szCs w:val="16"/>
          <w:lang w:eastAsia="ru-RU"/>
        </w:rPr>
        <w:t>Ф.И.О.)</w:t>
      </w:r>
    </w:p>
    <w:p w:rsidR="00F20F7E" w:rsidRDefault="00F20F7E" w:rsidP="00FC1AC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C1ACD" w:rsidRDefault="00FC1ACD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от_______________________________________</w:t>
      </w:r>
    </w:p>
    <w:p w:rsidR="00FC1ACD" w:rsidRDefault="00FC1ACD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FC1ACD" w:rsidRDefault="00FC1ACD" w:rsidP="00FC1AC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</w:t>
      </w:r>
    </w:p>
    <w:p w:rsidR="00FC1ACD" w:rsidRDefault="00FC1ACD" w:rsidP="00FC1ACD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FC1ACD">
        <w:rPr>
          <w:rFonts w:ascii="Times New Roman" w:hAnsi="Times New Roman" w:cs="Times New Roman"/>
          <w:sz w:val="16"/>
          <w:szCs w:val="16"/>
          <w:lang w:eastAsia="ru-RU"/>
        </w:rPr>
        <w:t>(Ф.И.О., должность работника учреждения, контактный телефон)</w:t>
      </w:r>
    </w:p>
    <w:p w:rsidR="00FC1ACD" w:rsidRPr="00FC1ACD" w:rsidRDefault="00FC1ACD" w:rsidP="00FC1A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FC1ACD" w:rsidRDefault="00FC1ACD" w:rsidP="00FC1A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обязанностей, которая приводит или может привести к конфликту интересов</w:t>
      </w:r>
    </w:p>
    <w:p w:rsidR="00FC1ACD" w:rsidRDefault="00FC1ACD" w:rsidP="00FC1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заинтересованности______________________________________________________________________________________________________________________________________________________________________________________________________________________</w:t>
      </w: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Обязанности в соответствии с трудовым договором, на исполнение которых влияет или может повлиять личная заинтересованность_________________________________________________________________________________________________________________________________________</w:t>
      </w: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конфликтов интересов_______________________________________________________________________________________________________________________________________________________________________________________________________________________________</w:t>
      </w: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ACD" w:rsidRDefault="00FC1ACD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Лицо, направившее сообщение_____________    _______________ «______»____</w:t>
      </w:r>
      <w:r w:rsidR="00942148">
        <w:rPr>
          <w:rFonts w:ascii="Times New Roman" w:hAnsi="Times New Roman" w:cs="Times New Roman"/>
          <w:sz w:val="24"/>
          <w:szCs w:val="24"/>
          <w:lang w:eastAsia="ru-RU"/>
        </w:rPr>
        <w:t>___20____</w:t>
      </w:r>
    </w:p>
    <w:p w:rsidR="00942148" w:rsidRPr="00942148" w:rsidRDefault="00942148" w:rsidP="00FC1ACD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9421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(подпись)                 (расшифровка подписи)</w:t>
      </w:r>
    </w:p>
    <w:p w:rsidR="00942148" w:rsidRDefault="00942148" w:rsidP="00FC1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148" w:rsidRDefault="00942148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Лицо, принявшее сообщение_______________    ________________ «_____»_______20____</w:t>
      </w:r>
    </w:p>
    <w:p w:rsidR="00942148" w:rsidRPr="00942148" w:rsidRDefault="00942148" w:rsidP="00942148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942148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(подпись)                 (расшифровка подписи)</w:t>
      </w:r>
    </w:p>
    <w:p w:rsidR="00942148" w:rsidRDefault="00942148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148" w:rsidRDefault="00942148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148" w:rsidRDefault="00942148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сообщений о наличии личной заинтересованности________________</w:t>
      </w: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Pr="00DB66DF" w:rsidRDefault="00017C89" w:rsidP="00017C8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B66DF">
        <w:rPr>
          <w:rFonts w:ascii="Times New Roman" w:hAnsi="Times New Roman" w:cs="Times New Roman"/>
          <w:sz w:val="18"/>
          <w:szCs w:val="18"/>
          <w:lang w:eastAsia="ru-RU"/>
        </w:rPr>
        <w:t>Приложение 2 к Положению о конфликте интересов</w:t>
      </w:r>
    </w:p>
    <w:p w:rsidR="00017C89" w:rsidRPr="00DB66DF" w:rsidRDefault="00017C89" w:rsidP="00017C89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DB66DF">
        <w:rPr>
          <w:rFonts w:ascii="Times New Roman" w:hAnsi="Times New Roman" w:cs="Times New Roman"/>
          <w:sz w:val="18"/>
          <w:szCs w:val="18"/>
          <w:lang w:eastAsia="ru-RU"/>
        </w:rPr>
        <w:t xml:space="preserve">в ГБУ КО </w:t>
      </w:r>
      <w:r w:rsidR="00435ACE">
        <w:rPr>
          <w:rFonts w:ascii="Times New Roman" w:hAnsi="Times New Roman" w:cs="Times New Roman"/>
          <w:sz w:val="18"/>
          <w:szCs w:val="18"/>
          <w:lang w:eastAsia="ru-RU"/>
        </w:rPr>
        <w:t>РЦ «Доверие»</w:t>
      </w:r>
    </w:p>
    <w:p w:rsidR="00017C89" w:rsidRPr="00DB66DF" w:rsidRDefault="00017C89" w:rsidP="00942148">
      <w:pPr>
        <w:pStyle w:val="a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017C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</w:p>
    <w:p w:rsidR="00017C89" w:rsidRDefault="00017C89" w:rsidP="00017C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регистрации сообщений о наличии личной заинтересованности</w:t>
      </w:r>
    </w:p>
    <w:p w:rsidR="00017C89" w:rsidRDefault="00017C89" w:rsidP="00017C8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017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056"/>
        <w:gridCol w:w="1626"/>
        <w:gridCol w:w="1589"/>
        <w:gridCol w:w="1804"/>
        <w:gridCol w:w="1042"/>
        <w:gridCol w:w="951"/>
        <w:gridCol w:w="845"/>
      </w:tblGrid>
      <w:tr w:rsidR="00E9006A" w:rsidTr="00E9006A">
        <w:tc>
          <w:tcPr>
            <w:tcW w:w="432" w:type="dxa"/>
          </w:tcPr>
          <w:p w:rsidR="00017C89" w:rsidRPr="00E9006A" w:rsidRDefault="00E32812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56" w:type="dxa"/>
          </w:tcPr>
          <w:p w:rsidR="00E9006A" w:rsidRPr="00E9006A" w:rsidRDefault="00E32812" w:rsidP="00E9006A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Дата, регистрация соо</w:t>
            </w:r>
            <w:r w:rsidR="00E9006A"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бщения</w:t>
            </w:r>
          </w:p>
        </w:tc>
        <w:tc>
          <w:tcPr>
            <w:tcW w:w="1626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 должность лица, представившего</w:t>
            </w:r>
          </w:p>
          <w:p w:rsidR="00E9006A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сообщение</w:t>
            </w:r>
          </w:p>
        </w:tc>
        <w:tc>
          <w:tcPr>
            <w:tcW w:w="1589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заинтересованности лица</w:t>
            </w:r>
          </w:p>
        </w:tc>
        <w:tc>
          <w:tcPr>
            <w:tcW w:w="1804" w:type="dxa"/>
          </w:tcPr>
          <w:p w:rsidR="00017C89" w:rsidRPr="00E9006A" w:rsidRDefault="00E9006A" w:rsidP="00E9006A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Сделка (иное действие), в совершении которой(</w:t>
            </w:r>
            <w:proofErr w:type="spellStart"/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имеется заинтересованность лица</w:t>
            </w:r>
          </w:p>
        </w:tc>
        <w:tc>
          <w:tcPr>
            <w:tcW w:w="1042" w:type="dxa"/>
          </w:tcPr>
          <w:p w:rsidR="00017C89" w:rsidRPr="00E9006A" w:rsidRDefault="00E9006A" w:rsidP="00E9006A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 должность лица, принявшего сообщение</w:t>
            </w:r>
          </w:p>
        </w:tc>
        <w:tc>
          <w:tcPr>
            <w:tcW w:w="951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 лица, принявшего сообщение</w:t>
            </w:r>
          </w:p>
        </w:tc>
        <w:tc>
          <w:tcPr>
            <w:tcW w:w="845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Отметка о передаче материалов по сделке для одобрения руководителю учреждения, комиссии</w:t>
            </w:r>
          </w:p>
        </w:tc>
      </w:tr>
      <w:tr w:rsidR="00E9006A" w:rsidTr="00E9006A">
        <w:tc>
          <w:tcPr>
            <w:tcW w:w="432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06A" w:rsidTr="00E9006A">
        <w:tc>
          <w:tcPr>
            <w:tcW w:w="432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06A" w:rsidTr="00E9006A">
        <w:tc>
          <w:tcPr>
            <w:tcW w:w="432" w:type="dxa"/>
          </w:tcPr>
          <w:p w:rsidR="00017C89" w:rsidRPr="00E9006A" w:rsidRDefault="00E9006A" w:rsidP="0094214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9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017C89" w:rsidRDefault="00017C89" w:rsidP="00942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89" w:rsidRDefault="00017C89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C24" w:rsidRPr="00E755B7" w:rsidRDefault="00CB4C24" w:rsidP="00CB4C24">
      <w:pPr>
        <w:pStyle w:val="a5"/>
        <w:rPr>
          <w:rFonts w:ascii="Arial Narrow" w:hAnsi="Arial Narrow"/>
        </w:rPr>
      </w:pPr>
      <w:r w:rsidRPr="00E755B7">
        <w:rPr>
          <w:rFonts w:ascii="Arial Narrow" w:hAnsi="Arial Narrow"/>
        </w:rPr>
        <w:t>Лист регистрации ознакомления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1620"/>
        <w:gridCol w:w="720"/>
        <w:gridCol w:w="540"/>
        <w:gridCol w:w="2160"/>
        <w:gridCol w:w="1260"/>
        <w:gridCol w:w="985"/>
      </w:tblGrid>
      <w:tr w:rsidR="00CB4C24" w:rsidRPr="00E755B7" w:rsidTr="00245187">
        <w:trPr>
          <w:cantSplit/>
        </w:trPr>
        <w:tc>
          <w:tcPr>
            <w:tcW w:w="43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</w:rPr>
              <w:t>№</w:t>
            </w:r>
          </w:p>
        </w:tc>
        <w:tc>
          <w:tcPr>
            <w:tcW w:w="234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Фамилия И.О.</w:t>
            </w:r>
          </w:p>
        </w:tc>
        <w:tc>
          <w:tcPr>
            <w:tcW w:w="2340" w:type="dxa"/>
            <w:gridSpan w:val="2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Роспись, дата</w:t>
            </w:r>
          </w:p>
        </w:tc>
        <w:tc>
          <w:tcPr>
            <w:tcW w:w="54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</w:rPr>
              <w:t>№</w:t>
            </w:r>
          </w:p>
        </w:tc>
        <w:tc>
          <w:tcPr>
            <w:tcW w:w="216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Фамилия И.О.</w:t>
            </w:r>
          </w:p>
        </w:tc>
        <w:tc>
          <w:tcPr>
            <w:tcW w:w="2245" w:type="dxa"/>
            <w:gridSpan w:val="2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Роспись, дата</w:t>
            </w: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CB4C24" w:rsidRPr="00EF3B34" w:rsidRDefault="00CB4C24" w:rsidP="00CB4C24">
      <w:pPr>
        <w:pStyle w:val="a6"/>
        <w:rPr>
          <w:rFonts w:ascii="Arial Narrow" w:hAnsi="Arial Narrow"/>
        </w:rPr>
      </w:pPr>
    </w:p>
    <w:p w:rsidR="00CB4C24" w:rsidRDefault="00CB4C24" w:rsidP="00CB4C24"/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C24" w:rsidRPr="00E755B7" w:rsidRDefault="00CB4C24" w:rsidP="00CB4C24">
      <w:pPr>
        <w:pStyle w:val="a5"/>
        <w:rPr>
          <w:rFonts w:ascii="Arial Narrow" w:hAnsi="Arial Narrow"/>
        </w:rPr>
      </w:pPr>
      <w:r w:rsidRPr="00E755B7">
        <w:rPr>
          <w:rFonts w:ascii="Arial Narrow" w:hAnsi="Arial Narrow"/>
        </w:rPr>
        <w:t>Лист регистрации ознакомления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1620"/>
        <w:gridCol w:w="720"/>
        <w:gridCol w:w="540"/>
        <w:gridCol w:w="2160"/>
        <w:gridCol w:w="1260"/>
        <w:gridCol w:w="985"/>
      </w:tblGrid>
      <w:tr w:rsidR="00CB4C24" w:rsidRPr="00E755B7" w:rsidTr="00245187">
        <w:trPr>
          <w:cantSplit/>
        </w:trPr>
        <w:tc>
          <w:tcPr>
            <w:tcW w:w="43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</w:rPr>
              <w:t>№</w:t>
            </w:r>
          </w:p>
        </w:tc>
        <w:tc>
          <w:tcPr>
            <w:tcW w:w="234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Фамилия И.О.</w:t>
            </w:r>
          </w:p>
        </w:tc>
        <w:tc>
          <w:tcPr>
            <w:tcW w:w="2340" w:type="dxa"/>
            <w:gridSpan w:val="2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Роспись, дата</w:t>
            </w:r>
          </w:p>
        </w:tc>
        <w:tc>
          <w:tcPr>
            <w:tcW w:w="54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</w:rPr>
              <w:t>№</w:t>
            </w:r>
          </w:p>
        </w:tc>
        <w:tc>
          <w:tcPr>
            <w:tcW w:w="2160" w:type="dxa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Фамилия И.О.</w:t>
            </w:r>
          </w:p>
        </w:tc>
        <w:tc>
          <w:tcPr>
            <w:tcW w:w="2245" w:type="dxa"/>
            <w:gridSpan w:val="2"/>
          </w:tcPr>
          <w:p w:rsidR="00CB4C24" w:rsidRPr="00E755B7" w:rsidRDefault="00CB4C24" w:rsidP="00245187">
            <w:pPr>
              <w:rPr>
                <w:rFonts w:ascii="Arial Narrow" w:hAnsi="Arial Narrow"/>
                <w:b/>
              </w:rPr>
            </w:pPr>
            <w:r w:rsidRPr="00E755B7">
              <w:rPr>
                <w:rFonts w:ascii="Arial Narrow" w:hAnsi="Arial Narrow"/>
                <w:b/>
              </w:rPr>
              <w:t>Роспись, дата</w:t>
            </w: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CB4C24" w:rsidRPr="00E755B7" w:rsidTr="00245187">
        <w:tc>
          <w:tcPr>
            <w:tcW w:w="43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985" w:type="dxa"/>
          </w:tcPr>
          <w:p w:rsidR="00CB4C24" w:rsidRPr="00E755B7" w:rsidRDefault="00CB4C24" w:rsidP="00245187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CB4C24" w:rsidRPr="00EF3B34" w:rsidRDefault="00CB4C24" w:rsidP="00CB4C24">
      <w:pPr>
        <w:pStyle w:val="a6"/>
        <w:rPr>
          <w:rFonts w:ascii="Arial Narrow" w:hAnsi="Arial Narrow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975" w:rsidRPr="00942148" w:rsidRDefault="00497975" w:rsidP="0094214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97975" w:rsidRPr="0094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8CF"/>
    <w:multiLevelType w:val="hybridMultilevel"/>
    <w:tmpl w:val="1DA4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E4"/>
    <w:rsid w:val="00017C89"/>
    <w:rsid w:val="00041FFC"/>
    <w:rsid w:val="000A68D0"/>
    <w:rsid w:val="000B5441"/>
    <w:rsid w:val="001546CE"/>
    <w:rsid w:val="001C6503"/>
    <w:rsid w:val="001E73D1"/>
    <w:rsid w:val="002302E4"/>
    <w:rsid w:val="00254FE6"/>
    <w:rsid w:val="00255370"/>
    <w:rsid w:val="0031248C"/>
    <w:rsid w:val="00314C4A"/>
    <w:rsid w:val="003870ED"/>
    <w:rsid w:val="003F4736"/>
    <w:rsid w:val="004140EE"/>
    <w:rsid w:val="00435ACE"/>
    <w:rsid w:val="00483AFB"/>
    <w:rsid w:val="00497975"/>
    <w:rsid w:val="005A5D3F"/>
    <w:rsid w:val="005B255F"/>
    <w:rsid w:val="005C0140"/>
    <w:rsid w:val="005F1290"/>
    <w:rsid w:val="00620BBC"/>
    <w:rsid w:val="006575C8"/>
    <w:rsid w:val="006739AD"/>
    <w:rsid w:val="006F2D3E"/>
    <w:rsid w:val="007C3578"/>
    <w:rsid w:val="00811BEE"/>
    <w:rsid w:val="0083742B"/>
    <w:rsid w:val="00857BE7"/>
    <w:rsid w:val="009338CA"/>
    <w:rsid w:val="00937831"/>
    <w:rsid w:val="00942148"/>
    <w:rsid w:val="00991007"/>
    <w:rsid w:val="009D7DC1"/>
    <w:rsid w:val="00A13CB6"/>
    <w:rsid w:val="00A2545D"/>
    <w:rsid w:val="00A66E8D"/>
    <w:rsid w:val="00AC5D57"/>
    <w:rsid w:val="00AC69F0"/>
    <w:rsid w:val="00B15CDF"/>
    <w:rsid w:val="00B53C79"/>
    <w:rsid w:val="00BD5DD9"/>
    <w:rsid w:val="00C37A73"/>
    <w:rsid w:val="00CB4C24"/>
    <w:rsid w:val="00D52884"/>
    <w:rsid w:val="00D66B24"/>
    <w:rsid w:val="00DB3F28"/>
    <w:rsid w:val="00DB66DF"/>
    <w:rsid w:val="00E32812"/>
    <w:rsid w:val="00E65361"/>
    <w:rsid w:val="00E81252"/>
    <w:rsid w:val="00E9006A"/>
    <w:rsid w:val="00EE0556"/>
    <w:rsid w:val="00F20F7E"/>
    <w:rsid w:val="00F70826"/>
    <w:rsid w:val="00F90D56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D1"/>
    <w:pPr>
      <w:spacing w:after="0" w:line="240" w:lineRule="auto"/>
    </w:pPr>
  </w:style>
  <w:style w:type="table" w:styleId="a4">
    <w:name w:val="Table Grid"/>
    <w:basedOn w:val="a1"/>
    <w:uiPriority w:val="39"/>
    <w:rsid w:val="0001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одзаголовок процедуры"/>
    <w:basedOn w:val="a"/>
    <w:rsid w:val="00CB4C24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6">
    <w:name w:val="Комментарий"/>
    <w:basedOn w:val="a"/>
    <w:rsid w:val="00CB4C2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66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D1"/>
    <w:pPr>
      <w:spacing w:after="0" w:line="240" w:lineRule="auto"/>
    </w:pPr>
  </w:style>
  <w:style w:type="table" w:styleId="a4">
    <w:name w:val="Table Grid"/>
    <w:basedOn w:val="a1"/>
    <w:uiPriority w:val="39"/>
    <w:rsid w:val="0001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одзаголовок процедуры"/>
    <w:basedOn w:val="a"/>
    <w:rsid w:val="00CB4C24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6">
    <w:name w:val="Комментарий"/>
    <w:basedOn w:val="a"/>
    <w:rsid w:val="00CB4C2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66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2022-08-19T12:54:00Z</cp:lastPrinted>
  <dcterms:created xsi:type="dcterms:W3CDTF">2022-08-18T07:35:00Z</dcterms:created>
  <dcterms:modified xsi:type="dcterms:W3CDTF">2023-07-06T08:29:00Z</dcterms:modified>
</cp:coreProperties>
</file>